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ED4" w:rsidRDefault="00055ED4" w:rsidP="00055E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55ED4" w:rsidRDefault="00055ED4" w:rsidP="00055E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ВАСИЛЬЕВСКОГО</w:t>
      </w:r>
      <w:r w:rsidRPr="00A358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55ED4" w:rsidRPr="00A358B6" w:rsidRDefault="00055ED4" w:rsidP="00055E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РАЙОНА </w:t>
      </w:r>
    </w:p>
    <w:p w:rsidR="00055ED4" w:rsidRPr="00A358B6" w:rsidRDefault="00055ED4" w:rsidP="00055E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055ED4" w:rsidRPr="00A358B6" w:rsidRDefault="00055ED4" w:rsidP="00055ED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55ED4" w:rsidRDefault="00055ED4" w:rsidP="00055E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55ED4" w:rsidRDefault="00055ED4" w:rsidP="00055ED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31.03.</w:t>
      </w:r>
      <w:r w:rsidRPr="00A358B6">
        <w:rPr>
          <w:rFonts w:ascii="Times New Roman" w:hAnsi="Times New Roman" w:cs="Times New Roman"/>
          <w:sz w:val="28"/>
          <w:szCs w:val="28"/>
        </w:rPr>
        <w:t>2020 года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055ED4" w:rsidRDefault="00055ED4" w:rsidP="00055ED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55ED4" w:rsidRDefault="009C1A0A" w:rsidP="009C1A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 </w:t>
      </w:r>
      <w:r w:rsidR="004052E4">
        <w:rPr>
          <w:rFonts w:ascii="Times New Roman" w:hAnsi="Times New Roman" w:cs="Times New Roman"/>
          <w:sz w:val="24"/>
          <w:szCs w:val="24"/>
        </w:rPr>
        <w:t>своих супруги</w:t>
      </w:r>
      <w:r>
        <w:rPr>
          <w:rFonts w:ascii="Times New Roman" w:hAnsi="Times New Roman" w:cs="Times New Roman"/>
          <w:sz w:val="24"/>
          <w:szCs w:val="24"/>
        </w:rPr>
        <w:t>(супруга) и несовершенно летних детей</w:t>
      </w:r>
    </w:p>
    <w:p w:rsidR="00055ED4" w:rsidRDefault="00055ED4" w:rsidP="00055ED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055ED4" w:rsidRDefault="00055ED4" w:rsidP="00055ED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01FC0" w:rsidRDefault="00055ED4" w:rsidP="00055ED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F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1A0A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пунктом 3 Указа Президента Российской Федерации от 18 мая 20009 года №557 «Об утверждении перечня должностей федеральной государственной службы , при назначении на которые граждане при замещении которых федеральные государственные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</w:t>
      </w:r>
      <w:r w:rsidR="004052E4">
        <w:rPr>
          <w:rFonts w:ascii="Times New Roman" w:hAnsi="Times New Roman" w:cs="Times New Roman"/>
          <w:b w:val="0"/>
          <w:sz w:val="24"/>
          <w:szCs w:val="24"/>
        </w:rPr>
        <w:t xml:space="preserve">и несовершеннолетних детей», а также в соответствии с Федеральным законом от 25 декабря 2008 г. № 273-ФЗ « О противодействии коррупции», Указом Президента РФ от 21.07.2010 № 925 « О мерах по реализации отдельных положений Федерального закона « О противодействии коррупции» </w:t>
      </w:r>
      <w:r w:rsidR="009C1A0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55ED4" w:rsidRDefault="00E01FC0" w:rsidP="00E01FC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E01FC0" w:rsidRDefault="00E01FC0" w:rsidP="00E01FC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74D86" w:rsidRDefault="00E01FC0" w:rsidP="00E01FC0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4052E4">
        <w:rPr>
          <w:rFonts w:ascii="Times New Roman" w:hAnsi="Times New Roman" w:cs="Times New Roman"/>
          <w:b w:val="0"/>
          <w:sz w:val="24"/>
          <w:szCs w:val="24"/>
        </w:rPr>
        <w:t xml:space="preserve">Утвердить прилагаемый Перечень (приложение 1) должностей муниципальной службы Васильевского сельского </w:t>
      </w:r>
      <w:r w:rsidR="00D74D86">
        <w:rPr>
          <w:rFonts w:ascii="Times New Roman" w:hAnsi="Times New Roman" w:cs="Times New Roman"/>
          <w:b w:val="0"/>
          <w:sz w:val="24"/>
          <w:szCs w:val="24"/>
        </w:rPr>
        <w:t>поселения,</w:t>
      </w:r>
      <w:r w:rsidR="004052E4">
        <w:rPr>
          <w:rFonts w:ascii="Times New Roman" w:hAnsi="Times New Roman" w:cs="Times New Roman"/>
          <w:b w:val="0"/>
          <w:sz w:val="24"/>
          <w:szCs w:val="24"/>
        </w:rPr>
        <w:t xml:space="preserve">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 своих</w:t>
      </w:r>
      <w:r w:rsidR="00D74D86">
        <w:rPr>
          <w:rFonts w:ascii="Times New Roman" w:hAnsi="Times New Roman" w:cs="Times New Roman"/>
          <w:b w:val="0"/>
          <w:sz w:val="24"/>
          <w:szCs w:val="24"/>
        </w:rPr>
        <w:t xml:space="preserve"> супруги (супруга) и несовершеннолетних детей. </w:t>
      </w:r>
    </w:p>
    <w:p w:rsidR="00E01FC0" w:rsidRDefault="00D74D86" w:rsidP="00E01FC0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052E4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E01FC0" w:rsidRDefault="00E01FC0" w:rsidP="00E01FC0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D74D86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подлежит официальному обнародованию.</w:t>
      </w:r>
    </w:p>
    <w:p w:rsidR="00D74D86" w:rsidRDefault="00D74D86" w:rsidP="00E01FC0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641A8A" w:rsidRDefault="00E01FC0" w:rsidP="00D74D86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D74D86">
        <w:rPr>
          <w:rFonts w:ascii="Times New Roman" w:hAnsi="Times New Roman" w:cs="Times New Roman"/>
          <w:b w:val="0"/>
          <w:sz w:val="24"/>
          <w:szCs w:val="24"/>
        </w:rPr>
        <w:t>. Контроль за исполнением настоящего постановления оставляю за собой.</w:t>
      </w:r>
    </w:p>
    <w:p w:rsidR="00641A8A" w:rsidRDefault="00641A8A" w:rsidP="00E01FC0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641A8A" w:rsidRDefault="00641A8A" w:rsidP="00E01FC0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641A8A" w:rsidRDefault="00641A8A" w:rsidP="00E01FC0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641A8A" w:rsidRDefault="00641A8A" w:rsidP="00E01FC0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641A8A" w:rsidRDefault="00641A8A" w:rsidP="00E01FC0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</w:p>
    <w:p w:rsidR="00641A8A" w:rsidRDefault="00641A8A" w:rsidP="00E01FC0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Васильевского сельского поселения                                    О.В. Лавриненко</w:t>
      </w:r>
    </w:p>
    <w:p w:rsidR="00641A8A" w:rsidRDefault="00641A8A" w:rsidP="00E01F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1A8A" w:rsidRPr="00641A8A" w:rsidRDefault="00641A8A" w:rsidP="00641A8A">
      <w:pPr>
        <w:rPr>
          <w:lang w:eastAsia="ru-RU"/>
        </w:rPr>
      </w:pPr>
    </w:p>
    <w:p w:rsidR="00641A8A" w:rsidRPr="00641A8A" w:rsidRDefault="00641A8A" w:rsidP="00641A8A">
      <w:pPr>
        <w:rPr>
          <w:lang w:eastAsia="ru-RU"/>
        </w:rPr>
      </w:pPr>
    </w:p>
    <w:p w:rsidR="00641A8A" w:rsidRPr="00641A8A" w:rsidRDefault="00641A8A" w:rsidP="00641A8A">
      <w:pPr>
        <w:rPr>
          <w:lang w:eastAsia="ru-RU"/>
        </w:rPr>
      </w:pPr>
    </w:p>
    <w:p w:rsidR="00641A8A" w:rsidRDefault="00641A8A" w:rsidP="00641A8A">
      <w:pPr>
        <w:rPr>
          <w:lang w:eastAsia="ru-RU"/>
        </w:rPr>
      </w:pPr>
    </w:p>
    <w:p w:rsidR="003732E7" w:rsidRDefault="003732E7" w:rsidP="00641A8A">
      <w:pPr>
        <w:rPr>
          <w:lang w:eastAsia="ru-RU"/>
        </w:rPr>
      </w:pPr>
    </w:p>
    <w:p w:rsidR="003732E7" w:rsidRDefault="003732E7" w:rsidP="00641A8A">
      <w:pPr>
        <w:rPr>
          <w:lang w:eastAsia="ru-RU"/>
        </w:rPr>
      </w:pPr>
    </w:p>
    <w:p w:rsidR="00526413" w:rsidRDefault="00526413" w:rsidP="00526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26413" w:rsidRDefault="00526413" w:rsidP="0052641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154F6B">
        <w:rPr>
          <w:rFonts w:ascii="Times New Roman" w:hAnsi="Times New Roman" w:cs="Times New Roman"/>
        </w:rPr>
        <w:t>Постановлению от 31.03</w:t>
      </w:r>
      <w:r>
        <w:rPr>
          <w:rFonts w:ascii="Times New Roman" w:hAnsi="Times New Roman" w:cs="Times New Roman"/>
        </w:rPr>
        <w:t>.2020 г. №11</w:t>
      </w:r>
    </w:p>
    <w:p w:rsidR="00526413" w:rsidRDefault="00526413" w:rsidP="00526413">
      <w:pPr>
        <w:jc w:val="center"/>
        <w:rPr>
          <w:rFonts w:ascii="Times New Roman" w:hAnsi="Times New Roman" w:cs="Times New Roman"/>
        </w:rPr>
      </w:pPr>
    </w:p>
    <w:p w:rsidR="00526413" w:rsidRDefault="003732E7" w:rsidP="003732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32E7">
        <w:rPr>
          <w:rFonts w:ascii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3732E7" w:rsidRDefault="003732E7" w:rsidP="003732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должностей муниципальной службы , при назначении на которые граждане и при замещении которых муниципальные служащие обязаны предоставлять сведения о доходах, расходах, об имуществе и обязательствах имущественного характера , а также сведения о доходах, расходах , об имуществе и обязательствах имущественного характера своих супруги (супруга) и несовершеннолетних детей</w:t>
      </w:r>
    </w:p>
    <w:p w:rsidR="003732E7" w:rsidRDefault="003732E7" w:rsidP="003732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732E7" w:rsidRDefault="003732E7" w:rsidP="003732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Должности категории «руководители»:</w:t>
      </w:r>
    </w:p>
    <w:p w:rsidR="003732E7" w:rsidRDefault="003732E7" w:rsidP="003732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32E7" w:rsidRDefault="003732E7" w:rsidP="003732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 Высшая муниципальная должность муниципальной службы:</w:t>
      </w:r>
    </w:p>
    <w:p w:rsidR="003732E7" w:rsidRDefault="003732E7" w:rsidP="003732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32E7" w:rsidRDefault="003732E7" w:rsidP="003732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Глава администрации;</w:t>
      </w:r>
    </w:p>
    <w:p w:rsidR="003732E7" w:rsidRDefault="003732E7" w:rsidP="003732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 Главная муниципальная должность муниципальной службы:</w:t>
      </w:r>
    </w:p>
    <w:p w:rsidR="003732E7" w:rsidRDefault="003732E7" w:rsidP="003732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Заместитель главы администрации;</w:t>
      </w:r>
    </w:p>
    <w:p w:rsidR="003732E7" w:rsidRDefault="003732E7" w:rsidP="003732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32E7" w:rsidRDefault="003732E7" w:rsidP="003732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Должность категории «специалисты»:</w:t>
      </w:r>
    </w:p>
    <w:p w:rsidR="003732E7" w:rsidRDefault="003732E7" w:rsidP="003732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главный специалист;</w:t>
      </w:r>
    </w:p>
    <w:p w:rsidR="003732E7" w:rsidRDefault="003732E7" w:rsidP="003732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 Младшие муниципальные должности муниципальной службы:</w:t>
      </w:r>
    </w:p>
    <w:p w:rsidR="003732E7" w:rsidRDefault="003732E7" w:rsidP="003732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специалист первой категории.</w:t>
      </w:r>
    </w:p>
    <w:p w:rsidR="00EA00FF" w:rsidRDefault="00EA00FF" w:rsidP="003732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92869" w:rsidRDefault="003732E7" w:rsidP="003732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Другие должности муниципальной службы а администрации Васильевского сельского поселения, </w:t>
      </w:r>
      <w:r w:rsidR="00092869">
        <w:rPr>
          <w:rFonts w:ascii="Times New Roman" w:hAnsi="Times New Roman" w:cs="Times New Roman"/>
          <w:sz w:val="24"/>
          <w:szCs w:val="24"/>
          <w:lang w:eastAsia="ru-RU"/>
        </w:rPr>
        <w:t>замещение которых связано с коррупционными рисками:</w:t>
      </w:r>
    </w:p>
    <w:p w:rsidR="00584D16" w:rsidRDefault="00092869" w:rsidP="003732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3.1. Директор </w:t>
      </w:r>
      <w:r w:rsidR="00584D16">
        <w:rPr>
          <w:rFonts w:ascii="Times New Roman" w:hAnsi="Times New Roman" w:cs="Times New Roman"/>
          <w:sz w:val="24"/>
          <w:szCs w:val="24"/>
          <w:lang w:eastAsia="ru-RU"/>
        </w:rPr>
        <w:t>МБУК «Васильевский СДК»</w:t>
      </w:r>
    </w:p>
    <w:p w:rsidR="00584D16" w:rsidRDefault="00584D16" w:rsidP="003732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3.2. Заведующую МБУ </w:t>
      </w:r>
      <w:r w:rsidR="00154F6B">
        <w:rPr>
          <w:rFonts w:ascii="Times New Roman" w:hAnsi="Times New Roman" w:cs="Times New Roman"/>
          <w:sz w:val="24"/>
          <w:szCs w:val="24"/>
          <w:lang w:eastAsia="ru-RU"/>
        </w:rPr>
        <w:t>«Васильевская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сельская библиотека»</w:t>
      </w:r>
      <w:r w:rsidR="000928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732E7" w:rsidRPr="003732E7" w:rsidRDefault="003732E7" w:rsidP="003732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sectPr w:rsidR="003732E7" w:rsidRPr="0037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A6" w:rsidRDefault="007C39A6" w:rsidP="00526413">
      <w:pPr>
        <w:spacing w:after="0" w:line="240" w:lineRule="auto"/>
      </w:pPr>
      <w:r>
        <w:separator/>
      </w:r>
    </w:p>
  </w:endnote>
  <w:endnote w:type="continuationSeparator" w:id="0">
    <w:p w:rsidR="007C39A6" w:rsidRDefault="007C39A6" w:rsidP="0052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A6" w:rsidRDefault="007C39A6" w:rsidP="00526413">
      <w:pPr>
        <w:spacing w:after="0" w:line="240" w:lineRule="auto"/>
      </w:pPr>
      <w:r>
        <w:separator/>
      </w:r>
    </w:p>
  </w:footnote>
  <w:footnote w:type="continuationSeparator" w:id="0">
    <w:p w:rsidR="007C39A6" w:rsidRDefault="007C39A6" w:rsidP="00526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B0"/>
    <w:rsid w:val="00055ED4"/>
    <w:rsid w:val="00092869"/>
    <w:rsid w:val="00154F6B"/>
    <w:rsid w:val="001F13BF"/>
    <w:rsid w:val="003045B0"/>
    <w:rsid w:val="003732E7"/>
    <w:rsid w:val="004052E4"/>
    <w:rsid w:val="00526413"/>
    <w:rsid w:val="00584D16"/>
    <w:rsid w:val="00641A8A"/>
    <w:rsid w:val="0064430C"/>
    <w:rsid w:val="0070471F"/>
    <w:rsid w:val="007C39A6"/>
    <w:rsid w:val="00860E66"/>
    <w:rsid w:val="009C1A0A"/>
    <w:rsid w:val="00BC7587"/>
    <w:rsid w:val="00C23DED"/>
    <w:rsid w:val="00D74D86"/>
    <w:rsid w:val="00E01FC0"/>
    <w:rsid w:val="00EA00FF"/>
    <w:rsid w:val="00F1095E"/>
    <w:rsid w:val="00F5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C78D2-170B-4BDD-902F-4C84B0AC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4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5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E01FC0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641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6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6413"/>
  </w:style>
  <w:style w:type="paragraph" w:styleId="a7">
    <w:name w:val="footer"/>
    <w:basedOn w:val="a"/>
    <w:link w:val="a8"/>
    <w:uiPriority w:val="99"/>
    <w:unhideWhenUsed/>
    <w:rsid w:val="00526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6413"/>
  </w:style>
  <w:style w:type="paragraph" w:styleId="a9">
    <w:name w:val="Balloon Text"/>
    <w:basedOn w:val="a"/>
    <w:link w:val="aa"/>
    <w:uiPriority w:val="99"/>
    <w:semiHidden/>
    <w:unhideWhenUsed/>
    <w:rsid w:val="00EA0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0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4D21A-F2A8-4CCC-8C4A-A10D34D1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MykroSoft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Gates</dc:creator>
  <cp:keywords/>
  <dc:description/>
  <cp:lastModifiedBy>Billy Gates</cp:lastModifiedBy>
  <cp:revision>13</cp:revision>
  <cp:lastPrinted>2020-04-29T09:28:00Z</cp:lastPrinted>
  <dcterms:created xsi:type="dcterms:W3CDTF">2020-04-01T11:10:00Z</dcterms:created>
  <dcterms:modified xsi:type="dcterms:W3CDTF">2020-04-29T09:28:00Z</dcterms:modified>
</cp:coreProperties>
</file>